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AC" w:rsidRPr="00035007" w:rsidRDefault="00891CAC" w:rsidP="00891CAC">
      <w:pPr>
        <w:jc w:val="center"/>
        <w:rPr>
          <w:rFonts w:ascii="標楷體" w:eastAsia="標楷體" w:hAnsi="標楷體"/>
        </w:rPr>
      </w:pPr>
      <w:r w:rsidRPr="00EE2230">
        <w:rPr>
          <w:rFonts w:ascii="標楷體" w:eastAsia="標楷體" w:hAnsi="標楷體" w:hint="eastAsia"/>
        </w:rPr>
        <w:t>嘉義縣水上鄉柳林國民小學</w:t>
      </w:r>
      <w:r>
        <w:rPr>
          <w:rFonts w:ascii="標楷體" w:eastAsia="標楷體" w:hAnsi="標楷體" w:hint="eastAsia"/>
        </w:rPr>
        <w:t>106</w:t>
      </w:r>
      <w:r w:rsidRPr="00035007">
        <w:rPr>
          <w:rFonts w:ascii="標楷體" w:eastAsia="標楷體" w:hAnsi="標楷體" w:hint="eastAsia"/>
        </w:rPr>
        <w:t>學年度自編/彈性課程教學設計</w:t>
      </w:r>
    </w:p>
    <w:p w:rsidR="00891CAC" w:rsidRPr="00035007" w:rsidRDefault="00891CAC" w:rsidP="00891CAC">
      <w:pPr>
        <w:rPr>
          <w:rFonts w:ascii="標楷體" w:eastAsia="標楷體" w:hAnsi="標楷體"/>
          <w:u w:val="single"/>
        </w:rPr>
      </w:pPr>
      <w:r w:rsidRPr="00035007">
        <w:rPr>
          <w:rFonts w:ascii="標楷體" w:eastAsia="標楷體" w:hAnsi="標楷體" w:hint="eastAsia"/>
        </w:rPr>
        <w:t>課程/主題名稱：</w:t>
      </w:r>
      <w:r w:rsidRPr="00C82415">
        <w:rPr>
          <w:rFonts w:ascii="標楷體" w:eastAsia="標楷體" w:hAnsi="標楷體" w:hint="eastAsia"/>
          <w:b/>
        </w:rPr>
        <w:t xml:space="preserve">閱讀 </w:t>
      </w:r>
      <w:r w:rsidRPr="00C82415">
        <w:rPr>
          <w:rFonts w:ascii="標楷體" w:eastAsia="標楷體" w:hAnsi="標楷體" w:hint="eastAsia"/>
        </w:rPr>
        <w:t xml:space="preserve">                                            </w:t>
      </w:r>
    </w:p>
    <w:p w:rsidR="00891CAC" w:rsidRPr="00EE2230" w:rsidRDefault="00891CAC" w:rsidP="00891CAC">
      <w:pPr>
        <w:rPr>
          <w:rFonts w:ascii="標楷體" w:eastAsia="標楷體" w:hAnsi="標楷體"/>
        </w:rPr>
      </w:pPr>
      <w:r w:rsidRPr="00EE2230">
        <w:rPr>
          <w:rFonts w:ascii="標楷體" w:eastAsia="標楷體" w:hAnsi="標楷體" w:hint="eastAsia"/>
        </w:rPr>
        <w:t>對象：</w:t>
      </w:r>
      <w:r w:rsidRPr="00EE2230">
        <w:rPr>
          <w:rFonts w:ascii="標楷體" w:eastAsia="標楷體" w:hAnsi="標楷體" w:hint="eastAsia"/>
          <w:u w:val="thick"/>
        </w:rPr>
        <w:t xml:space="preserve"> </w:t>
      </w:r>
      <w:r>
        <w:rPr>
          <w:rFonts w:ascii="標楷體" w:eastAsia="標楷體" w:hAnsi="標楷體" w:hint="eastAsia"/>
          <w:u w:val="thick"/>
        </w:rPr>
        <w:t xml:space="preserve"> 二</w:t>
      </w:r>
      <w:r w:rsidRPr="00EE2230">
        <w:rPr>
          <w:rFonts w:ascii="標楷體" w:eastAsia="標楷體" w:hAnsi="標楷體" w:hint="eastAsia"/>
          <w:u w:val="thick"/>
        </w:rPr>
        <w:t xml:space="preserve"> </w:t>
      </w:r>
      <w:r>
        <w:rPr>
          <w:rFonts w:ascii="標楷體" w:eastAsia="標楷體" w:hAnsi="標楷體" w:hint="eastAsia"/>
          <w:u w:val="thick"/>
        </w:rPr>
        <w:t xml:space="preserve"> </w:t>
      </w:r>
      <w:r w:rsidRPr="00EE2230">
        <w:rPr>
          <w:rFonts w:ascii="標楷體" w:eastAsia="標楷體" w:hAnsi="標楷體" w:hint="eastAsia"/>
        </w:rPr>
        <w:t>年級     性質：</w:t>
      </w:r>
      <w:proofErr w:type="gramStart"/>
      <w:r w:rsidRPr="00886068">
        <w:rPr>
          <w:rFonts w:ascii="標楷體" w:eastAsia="標楷體" w:hAnsi="標楷體" w:hint="eastAsia"/>
          <w:bdr w:val="single" w:sz="4" w:space="0" w:color="auto"/>
        </w:rPr>
        <w:t>ˇ</w:t>
      </w:r>
      <w:proofErr w:type="gramEnd"/>
      <w:r w:rsidRPr="00EE2230">
        <w:rPr>
          <w:rFonts w:ascii="標楷體" w:eastAsia="標楷體" w:hAnsi="標楷體" w:hint="eastAsia"/>
        </w:rPr>
        <w:t>自編□改編</w:t>
      </w:r>
      <w:proofErr w:type="gramStart"/>
      <w:r w:rsidRPr="00886068">
        <w:rPr>
          <w:rFonts w:ascii="標楷體" w:eastAsia="標楷體" w:hAnsi="標楷體" w:hint="eastAsia"/>
          <w:bdr w:val="single" w:sz="4" w:space="0" w:color="auto"/>
        </w:rPr>
        <w:t>ˇ</w:t>
      </w:r>
      <w:proofErr w:type="gramEnd"/>
      <w:r w:rsidRPr="00EE2230">
        <w:rPr>
          <w:rFonts w:ascii="標楷體" w:eastAsia="標楷體" w:hAnsi="標楷體" w:hint="eastAsia"/>
        </w:rPr>
        <w:t>彈性（含學校本位、社團）</w:t>
      </w:r>
    </w:p>
    <w:p w:rsidR="00891CAC" w:rsidRPr="00EE2230" w:rsidRDefault="00891CAC" w:rsidP="00891CAC">
      <w:pPr>
        <w:rPr>
          <w:rFonts w:ascii="標楷體" w:eastAsia="標楷體" w:hAnsi="標楷體"/>
        </w:rPr>
      </w:pPr>
      <w:r w:rsidRPr="00EE2230">
        <w:rPr>
          <w:rFonts w:ascii="標楷體" w:eastAsia="標楷體" w:hAnsi="標楷體" w:hint="eastAsia"/>
        </w:rPr>
        <w:t>教學期程：</w:t>
      </w:r>
      <w:r>
        <w:rPr>
          <w:rFonts w:ascii="標楷體" w:eastAsia="標楷體" w:hAnsi="標楷體" w:hint="eastAsia"/>
        </w:rPr>
        <w:t>106</w:t>
      </w:r>
      <w:r w:rsidRPr="00EE2230">
        <w:rPr>
          <w:rFonts w:ascii="標楷體" w:eastAsia="標楷體" w:hAnsi="標楷體" w:hint="eastAsia"/>
        </w:rPr>
        <w:t>學年</w:t>
      </w:r>
      <w:r>
        <w:rPr>
          <w:rFonts w:ascii="標楷體" w:eastAsia="標楷體" w:hAnsi="標楷體" w:hint="eastAsia"/>
        </w:rPr>
        <w:t>第一</w:t>
      </w:r>
      <w:r w:rsidRPr="00EE2230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 xml:space="preserve">                                    </w:t>
      </w:r>
      <w:r w:rsidRPr="00EE2230">
        <w:rPr>
          <w:rFonts w:ascii="標楷體" w:eastAsia="標楷體" w:hAnsi="標楷體" w:hint="eastAsia"/>
        </w:rPr>
        <w:t xml:space="preserve">      時間：共</w:t>
      </w:r>
      <w:r w:rsidRPr="00EE2230">
        <w:rPr>
          <w:rFonts w:ascii="標楷體" w:eastAsia="標楷體" w:hAnsi="標楷體" w:hint="eastAsia"/>
          <w:u w:val="thick"/>
        </w:rPr>
        <w:t xml:space="preserve">  </w:t>
      </w:r>
      <w:r>
        <w:rPr>
          <w:rFonts w:ascii="標楷體" w:eastAsia="標楷體" w:hAnsi="標楷體" w:hint="eastAsia"/>
          <w:u w:val="thick"/>
        </w:rPr>
        <w:t>21</w:t>
      </w:r>
      <w:r w:rsidRPr="00EE2230">
        <w:rPr>
          <w:rFonts w:ascii="標楷體" w:eastAsia="標楷體" w:hAnsi="標楷體" w:hint="eastAsia"/>
          <w:u w:val="thick"/>
        </w:rPr>
        <w:t xml:space="preserve">  </w:t>
      </w:r>
      <w:r w:rsidRPr="00EE2230">
        <w:rPr>
          <w:rFonts w:ascii="標楷體" w:eastAsia="標楷體" w:hAnsi="標楷體" w:hint="eastAsia"/>
        </w:rPr>
        <w:t xml:space="preserve">節 </w:t>
      </w:r>
    </w:p>
    <w:p w:rsidR="00891CAC" w:rsidRPr="00EE2230" w:rsidRDefault="00891CAC" w:rsidP="00891CAC">
      <w:pPr>
        <w:ind w:left="960" w:hangingChars="400" w:hanging="960"/>
        <w:rPr>
          <w:rFonts w:ascii="標楷體" w:eastAsia="標楷體" w:hAnsi="標楷體"/>
          <w:color w:val="FF0000"/>
          <w:u w:val="single"/>
        </w:rPr>
      </w:pPr>
      <w:r w:rsidRPr="00EE2230">
        <w:rPr>
          <w:rFonts w:ascii="標楷體" w:eastAsia="標楷體" w:hAnsi="標楷體" w:hint="eastAsia"/>
          <w:color w:val="FF0000"/>
          <w:u w:val="single"/>
        </w:rPr>
        <w:t>備註：1.本表適用於未採用審定版本之學習領域、彈性課程、自編、或改編等使用。特別是學習領域未購買審定之教材者，請注意智慧財產權問題，務必提出自編之內容，以免觸法。</w:t>
      </w:r>
    </w:p>
    <w:p w:rsidR="00891CAC" w:rsidRPr="003B3006" w:rsidRDefault="00891CAC" w:rsidP="00891CAC">
      <w:pPr>
        <w:ind w:firstLineChars="300" w:firstLine="720"/>
        <w:rPr>
          <w:rFonts w:ascii="標楷體" w:eastAsia="標楷體" w:hAnsi="標楷體"/>
        </w:rPr>
      </w:pPr>
      <w:r w:rsidRPr="003B3006">
        <w:rPr>
          <w:rFonts w:ascii="標楷體" w:eastAsia="標楷體" w:hAnsi="標楷體" w:hint="eastAsia"/>
          <w:color w:val="FF0000"/>
        </w:rPr>
        <w:t>2.</w:t>
      </w:r>
      <w:proofErr w:type="gramStart"/>
      <w:r w:rsidRPr="003B3006">
        <w:rPr>
          <w:rFonts w:ascii="標楷體" w:eastAsia="標楷體" w:hAnsi="標楷體" w:hint="eastAsia"/>
          <w:color w:val="FF0000"/>
          <w:u w:val="single"/>
        </w:rPr>
        <w:t>本表請學校</w:t>
      </w:r>
      <w:proofErr w:type="gramEnd"/>
      <w:r w:rsidRPr="003B3006">
        <w:rPr>
          <w:rFonts w:ascii="標楷體" w:eastAsia="標楷體" w:hAnsi="標楷體" w:hint="eastAsia"/>
          <w:color w:val="FF0000"/>
          <w:u w:val="single"/>
        </w:rPr>
        <w:t>於開學後連同課程計畫一併上網公告。</w:t>
      </w: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620"/>
        <w:gridCol w:w="1193"/>
        <w:gridCol w:w="939"/>
        <w:gridCol w:w="396"/>
        <w:gridCol w:w="1549"/>
        <w:gridCol w:w="644"/>
        <w:gridCol w:w="1276"/>
        <w:gridCol w:w="566"/>
      </w:tblGrid>
      <w:tr w:rsidR="00891CAC" w:rsidRPr="00B24CB6" w:rsidTr="007122D7">
        <w:trPr>
          <w:trHeight w:val="849"/>
        </w:trPr>
        <w:tc>
          <w:tcPr>
            <w:tcW w:w="1559" w:type="dxa"/>
            <w:tcBorders>
              <w:top w:val="threeDEmboss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ind w:left="120" w:hangingChars="50" w:hanging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br w:type="page"/>
              <w:t>教學目標</w:t>
            </w:r>
          </w:p>
        </w:tc>
        <w:tc>
          <w:tcPr>
            <w:tcW w:w="8509" w:type="dxa"/>
            <w:gridSpan w:val="8"/>
            <w:tcBorders>
              <w:left w:val="double" w:sz="4" w:space="0" w:color="auto"/>
            </w:tcBorders>
            <w:vAlign w:val="center"/>
          </w:tcPr>
          <w:p w:rsidR="00891CAC" w:rsidRPr="00B24CB6" w:rsidRDefault="00891CAC" w:rsidP="00891CAC">
            <w:pPr>
              <w:widowControl/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透過</w:t>
            </w: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學校箱書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、電子繪本閱讀或讀報教學培養學生閱讀習慣和興趣，並建立良好的閱讀態度。</w:t>
            </w:r>
          </w:p>
          <w:p w:rsidR="00891CAC" w:rsidRPr="00B24CB6" w:rsidRDefault="00891CAC" w:rsidP="007122D7">
            <w:pPr>
              <w:widowControl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2. 經由閱讀教學的聽、說、讀、寫活動來提昇學生的語文能力，並活用於生活</w:t>
            </w:r>
          </w:p>
          <w:p w:rsidR="00891CAC" w:rsidRPr="00B24CB6" w:rsidRDefault="00891CAC" w:rsidP="007122D7">
            <w:pPr>
              <w:widowControl/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中。</w:t>
            </w:r>
          </w:p>
          <w:p w:rsidR="00891CAC" w:rsidRPr="00B24CB6" w:rsidRDefault="00891CAC" w:rsidP="007122D7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3. 藉由閱讀多元主題之繪本</w:t>
            </w:r>
            <w:r w:rsidRPr="00B24CB6">
              <w:rPr>
                <w:rFonts w:ascii="標楷體" w:eastAsia="標楷體" w:hAnsi="標楷體"/>
                <w:b/>
                <w:color w:val="000000" w:themeColor="text1"/>
              </w:rPr>
              <w:t>，</w:t>
            </w: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來</w:t>
            </w:r>
            <w:r w:rsidRPr="00B24CB6">
              <w:rPr>
                <w:rFonts w:ascii="標楷體" w:eastAsia="標楷體" w:hAnsi="標楷體"/>
                <w:b/>
                <w:color w:val="000000" w:themeColor="text1"/>
              </w:rPr>
              <w:t>開拓學生視野</w:t>
            </w: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，和增進思辨能力。</w:t>
            </w:r>
          </w:p>
        </w:tc>
      </w:tr>
      <w:tr w:rsidR="00891CAC" w:rsidRPr="00B24CB6" w:rsidTr="007122D7">
        <w:trPr>
          <w:trHeight w:val="2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融入領域</w:t>
            </w:r>
          </w:p>
        </w:tc>
        <w:tc>
          <w:tcPr>
            <w:tcW w:w="221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語文領域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教學</w:t>
            </w:r>
          </w:p>
          <w:p w:rsidR="00891CAC" w:rsidRPr="00B24CB6" w:rsidRDefault="00891CAC" w:rsidP="007122D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522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每週一節</w:t>
            </w:r>
          </w:p>
        </w:tc>
      </w:tr>
      <w:tr w:rsidR="00891CAC" w:rsidRPr="00B24CB6" w:rsidTr="007122D7">
        <w:trPr>
          <w:trHeight w:val="612"/>
        </w:trPr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（領域、議題）</w:t>
            </w:r>
          </w:p>
        </w:tc>
        <w:tc>
          <w:tcPr>
            <w:tcW w:w="8509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1CAC" w:rsidRPr="00B24CB6" w:rsidRDefault="00891CAC" w:rsidP="007122D7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24CB6">
                <w:rPr>
                  <w:rFonts w:ascii="標楷體" w:eastAsia="標楷體" w:hAnsi="標楷體" w:hint="eastAsia"/>
                  <w:b/>
                  <w:color w:val="000000" w:themeColor="text1"/>
                </w:rPr>
                <w:t>1-1-1</w:t>
              </w:r>
            </w:smartTag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-1 能熟習常用生字語詞的形音義</w:t>
            </w:r>
          </w:p>
          <w:p w:rsidR="00891CAC" w:rsidRPr="00B24CB6" w:rsidRDefault="00891CAC" w:rsidP="007122D7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B24CB6">
                <w:rPr>
                  <w:rFonts w:ascii="標楷體" w:eastAsia="標楷體" w:hAnsi="標楷體" w:hint="eastAsia"/>
                  <w:b/>
                  <w:color w:val="000000" w:themeColor="text1"/>
                </w:rPr>
                <w:t>1-2-6</w:t>
              </w:r>
            </w:smartTag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-3 能從閱讀過程中，了解中國語文的優美</w:t>
            </w:r>
          </w:p>
          <w:p w:rsidR="00891CAC" w:rsidRPr="00B24CB6" w:rsidRDefault="00891CAC" w:rsidP="007122D7">
            <w:pPr>
              <w:widowControl/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B24CB6">
                <w:rPr>
                  <w:rFonts w:ascii="標楷體" w:eastAsia="標楷體" w:hAnsi="標楷體" w:hint="eastAsia"/>
                  <w:b/>
                  <w:color w:val="000000" w:themeColor="text1"/>
                </w:rPr>
                <w:t>1-3-5</w:t>
              </w:r>
            </w:smartTag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-2 能在閱讀過程中，領會作者的想法，進而體會尊重別人的重要</w:t>
            </w:r>
            <w:r w:rsidRPr="00B24CB6">
              <w:rPr>
                <w:rFonts w:ascii="標楷體" w:eastAsia="標楷體" w:hAnsi="標楷體"/>
                <w:b/>
                <w:color w:val="000000" w:themeColor="text1"/>
              </w:rPr>
              <w:t>1-7-10-5 </w:t>
            </w: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學會用自己提問，自己回答的方法，幫助自己理解文章的內容</w:t>
            </w: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綱要</w:t>
            </w:r>
          </w:p>
        </w:tc>
        <w:tc>
          <w:tcPr>
            <w:tcW w:w="6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/節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活動名稱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教學重點內容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</w:p>
        </w:tc>
        <w:tc>
          <w:tcPr>
            <w:tcW w:w="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備註</w:t>
            </w: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我是老大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共讀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、討論分享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我是老大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小組提問討論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我是老大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提問學習單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我是老大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我是老大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Brown Bear, What do you see?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共讀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、討論分享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Brown Bear, What do you see?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小組提問討論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提問學習單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Brown Bear, What do you see?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Brown Bear, What do you see?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Brown Bear, What do you see?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分享心得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威廉的洋娃娃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共讀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、討論分享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提問學習單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12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威廉的洋娃娃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共讀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、討論分享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威廉的洋娃娃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小組提問討論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威廉的洋娃娃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小組提問討論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威廉的洋娃娃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提問學習單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16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花婆婆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共讀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、討論分享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花婆婆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共讀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、討論分享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花婆婆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小組提問討論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花婆婆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小組提問討論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20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花婆婆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提問學習單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noProof/>
                <w:color w:val="000000" w:themeColor="text1"/>
              </w:rPr>
              <w:t>21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adjustRightInd w:val="0"/>
              <w:snapToGrid w:val="0"/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期末分享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小組提問討論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</w:p>
        </w:tc>
      </w:tr>
      <w:tr w:rsidR="00891CAC" w:rsidRPr="00B24CB6" w:rsidTr="007122D7">
        <w:trPr>
          <w:trHeight w:val="170"/>
        </w:trPr>
        <w:tc>
          <w:tcPr>
            <w:tcW w:w="1559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spacing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資料來源</w:t>
            </w:r>
          </w:p>
        </w:tc>
        <w:tc>
          <w:tcPr>
            <w:tcW w:w="8509" w:type="dxa"/>
            <w:gridSpan w:val="8"/>
            <w:tcBorders>
              <w:left w:val="double" w:sz="4" w:space="0" w:color="auto"/>
              <w:bottom w:val="threeDEmboss" w:sz="2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學校箱書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、文化部兒童</w:t>
            </w:r>
            <w:proofErr w:type="gramStart"/>
            <w:r w:rsidRPr="00B24CB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文化館繪本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花園網站、國語日報</w:t>
            </w:r>
          </w:p>
        </w:tc>
      </w:tr>
    </w:tbl>
    <w:p w:rsidR="00891CAC" w:rsidRDefault="00891CAC" w:rsidP="00891CAC">
      <w:pPr>
        <w:jc w:val="center"/>
        <w:rPr>
          <w:rFonts w:ascii="標楷體" w:eastAsia="標楷體" w:hAnsi="標楷體"/>
        </w:rPr>
      </w:pPr>
    </w:p>
    <w:p w:rsidR="00891CAC" w:rsidRDefault="00891CAC" w:rsidP="00891C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91CAC" w:rsidRPr="00035007" w:rsidRDefault="00891CAC" w:rsidP="00891CAC">
      <w:pPr>
        <w:jc w:val="center"/>
        <w:rPr>
          <w:rFonts w:ascii="標楷體" w:eastAsia="標楷體" w:hAnsi="標楷體"/>
        </w:rPr>
      </w:pPr>
      <w:r w:rsidRPr="00EE2230">
        <w:rPr>
          <w:rFonts w:ascii="標楷體" w:eastAsia="標楷體" w:hAnsi="標楷體" w:hint="eastAsia"/>
        </w:rPr>
        <w:lastRenderedPageBreak/>
        <w:t>嘉義縣水上鄉柳林國民小學</w:t>
      </w:r>
      <w:r>
        <w:rPr>
          <w:rFonts w:ascii="標楷體" w:eastAsia="標楷體" w:hAnsi="標楷體" w:hint="eastAsia"/>
        </w:rPr>
        <w:t>106</w:t>
      </w:r>
      <w:r w:rsidRPr="00035007">
        <w:rPr>
          <w:rFonts w:ascii="標楷體" w:eastAsia="標楷體" w:hAnsi="標楷體" w:hint="eastAsia"/>
        </w:rPr>
        <w:t>學年度自編/彈性課程教學設計</w:t>
      </w:r>
    </w:p>
    <w:p w:rsidR="00891CAC" w:rsidRPr="00035007" w:rsidRDefault="00891CAC" w:rsidP="00891CAC">
      <w:pPr>
        <w:rPr>
          <w:rFonts w:ascii="標楷體" w:eastAsia="標楷體" w:hAnsi="標楷體"/>
          <w:u w:val="single"/>
        </w:rPr>
      </w:pPr>
      <w:r w:rsidRPr="00035007">
        <w:rPr>
          <w:rFonts w:ascii="標楷體" w:eastAsia="標楷體" w:hAnsi="標楷體" w:hint="eastAsia"/>
        </w:rPr>
        <w:t>課程/主題名稱：</w:t>
      </w:r>
      <w:r w:rsidRPr="00785D3B">
        <w:rPr>
          <w:rFonts w:ascii="標楷體" w:eastAsia="標楷體" w:hAnsi="標楷體" w:hint="eastAsia"/>
          <w:u w:val="single"/>
        </w:rPr>
        <w:t xml:space="preserve">  </w:t>
      </w:r>
      <w:r w:rsidRPr="00785D3B">
        <w:rPr>
          <w:rFonts w:ascii="標楷體" w:eastAsia="標楷體" w:hAnsi="標楷體" w:hint="eastAsia"/>
          <w:b/>
          <w:u w:val="single"/>
        </w:rPr>
        <w:t xml:space="preserve">閱讀 </w:t>
      </w:r>
      <w:r w:rsidRPr="00785D3B">
        <w:rPr>
          <w:rFonts w:ascii="標楷體" w:eastAsia="標楷體" w:hAnsi="標楷體" w:hint="eastAsia"/>
          <w:u w:val="single"/>
        </w:rPr>
        <w:t xml:space="preserve">  </w:t>
      </w:r>
      <w:r w:rsidRPr="00C82415">
        <w:rPr>
          <w:rFonts w:ascii="標楷體" w:eastAsia="標楷體" w:hAnsi="標楷體" w:hint="eastAsia"/>
        </w:rPr>
        <w:t xml:space="preserve">                                          </w:t>
      </w:r>
    </w:p>
    <w:p w:rsidR="00891CAC" w:rsidRPr="00EE2230" w:rsidRDefault="00891CAC" w:rsidP="00891CAC">
      <w:pPr>
        <w:rPr>
          <w:rFonts w:ascii="標楷體" w:eastAsia="標楷體" w:hAnsi="標楷體"/>
        </w:rPr>
      </w:pPr>
      <w:r w:rsidRPr="00EE2230">
        <w:rPr>
          <w:rFonts w:ascii="標楷體" w:eastAsia="標楷體" w:hAnsi="標楷體" w:hint="eastAsia"/>
        </w:rPr>
        <w:t>對象：</w:t>
      </w:r>
      <w:r w:rsidRPr="00EE2230">
        <w:rPr>
          <w:rFonts w:ascii="標楷體" w:eastAsia="標楷體" w:hAnsi="標楷體" w:hint="eastAsia"/>
          <w:u w:val="thick"/>
        </w:rPr>
        <w:t xml:space="preserve"> </w:t>
      </w:r>
      <w:r>
        <w:rPr>
          <w:rFonts w:ascii="標楷體" w:eastAsia="標楷體" w:hAnsi="標楷體" w:hint="eastAsia"/>
          <w:u w:val="thick"/>
        </w:rPr>
        <w:t xml:space="preserve"> 二</w:t>
      </w:r>
      <w:r w:rsidRPr="00EE2230">
        <w:rPr>
          <w:rFonts w:ascii="標楷體" w:eastAsia="標楷體" w:hAnsi="標楷體" w:hint="eastAsia"/>
          <w:u w:val="thick"/>
        </w:rPr>
        <w:t xml:space="preserve"> </w:t>
      </w:r>
      <w:r>
        <w:rPr>
          <w:rFonts w:ascii="標楷體" w:eastAsia="標楷體" w:hAnsi="標楷體" w:hint="eastAsia"/>
          <w:u w:val="thick"/>
        </w:rPr>
        <w:t xml:space="preserve"> </w:t>
      </w:r>
      <w:r w:rsidRPr="00EE2230">
        <w:rPr>
          <w:rFonts w:ascii="標楷體" w:eastAsia="標楷體" w:hAnsi="標楷體" w:hint="eastAsia"/>
        </w:rPr>
        <w:t>年級     性質：</w:t>
      </w:r>
      <w:proofErr w:type="gramStart"/>
      <w:r w:rsidRPr="00886068">
        <w:rPr>
          <w:rFonts w:ascii="標楷體" w:eastAsia="標楷體" w:hAnsi="標楷體" w:hint="eastAsia"/>
          <w:bdr w:val="single" w:sz="4" w:space="0" w:color="auto"/>
        </w:rPr>
        <w:t>ˇ</w:t>
      </w:r>
      <w:proofErr w:type="gramEnd"/>
      <w:r w:rsidRPr="00EE2230">
        <w:rPr>
          <w:rFonts w:ascii="標楷體" w:eastAsia="標楷體" w:hAnsi="標楷體" w:hint="eastAsia"/>
        </w:rPr>
        <w:t>自編□改編</w:t>
      </w:r>
      <w:proofErr w:type="gramStart"/>
      <w:r w:rsidRPr="00886068">
        <w:rPr>
          <w:rFonts w:ascii="標楷體" w:eastAsia="標楷體" w:hAnsi="標楷體" w:hint="eastAsia"/>
          <w:bdr w:val="single" w:sz="4" w:space="0" w:color="auto"/>
        </w:rPr>
        <w:t>ˇ</w:t>
      </w:r>
      <w:proofErr w:type="gramEnd"/>
      <w:r w:rsidRPr="00EE2230">
        <w:rPr>
          <w:rFonts w:ascii="標楷體" w:eastAsia="標楷體" w:hAnsi="標楷體" w:hint="eastAsia"/>
        </w:rPr>
        <w:t>彈性（含學校本位、社團）</w:t>
      </w:r>
    </w:p>
    <w:p w:rsidR="00891CAC" w:rsidRPr="00EE2230" w:rsidRDefault="00891CAC" w:rsidP="00891CAC">
      <w:pPr>
        <w:rPr>
          <w:rFonts w:ascii="標楷體" w:eastAsia="標楷體" w:hAnsi="標楷體"/>
        </w:rPr>
      </w:pPr>
      <w:r w:rsidRPr="00EE2230">
        <w:rPr>
          <w:rFonts w:ascii="標楷體" w:eastAsia="標楷體" w:hAnsi="標楷體" w:hint="eastAsia"/>
        </w:rPr>
        <w:t>教學期程：</w:t>
      </w:r>
      <w:r>
        <w:rPr>
          <w:rFonts w:ascii="標楷體" w:eastAsia="標楷體" w:hAnsi="標楷體" w:hint="eastAsia"/>
        </w:rPr>
        <w:t>106</w:t>
      </w:r>
      <w:r w:rsidRPr="00EE2230">
        <w:rPr>
          <w:rFonts w:ascii="標楷體" w:eastAsia="標楷體" w:hAnsi="標楷體" w:hint="eastAsia"/>
        </w:rPr>
        <w:t>學年</w:t>
      </w:r>
      <w:r>
        <w:rPr>
          <w:rFonts w:ascii="標楷體" w:eastAsia="標楷體" w:hAnsi="標楷體" w:hint="eastAsia"/>
        </w:rPr>
        <w:t>第二</w:t>
      </w:r>
      <w:r w:rsidRPr="00EE2230">
        <w:rPr>
          <w:rFonts w:ascii="標楷體" w:eastAsia="標楷體" w:hAnsi="標楷體" w:hint="eastAsia"/>
        </w:rPr>
        <w:t>學期</w:t>
      </w:r>
      <w:r>
        <w:rPr>
          <w:rFonts w:ascii="標楷體" w:eastAsia="標楷體" w:hAnsi="標楷體" w:hint="eastAsia"/>
        </w:rPr>
        <w:t xml:space="preserve">                                    </w:t>
      </w:r>
      <w:r w:rsidRPr="00EE2230">
        <w:rPr>
          <w:rFonts w:ascii="標楷體" w:eastAsia="標楷體" w:hAnsi="標楷體" w:hint="eastAsia"/>
        </w:rPr>
        <w:t xml:space="preserve">      時間：共</w:t>
      </w:r>
      <w:r w:rsidRPr="00EE2230">
        <w:rPr>
          <w:rFonts w:ascii="標楷體" w:eastAsia="標楷體" w:hAnsi="標楷體" w:hint="eastAsia"/>
          <w:u w:val="thick"/>
        </w:rPr>
        <w:t xml:space="preserve">  </w:t>
      </w:r>
      <w:r>
        <w:rPr>
          <w:rFonts w:ascii="標楷體" w:eastAsia="標楷體" w:hAnsi="標楷體" w:hint="eastAsia"/>
          <w:u w:val="thick"/>
        </w:rPr>
        <w:t>20</w:t>
      </w:r>
      <w:r w:rsidRPr="00EE2230">
        <w:rPr>
          <w:rFonts w:ascii="標楷體" w:eastAsia="標楷體" w:hAnsi="標楷體" w:hint="eastAsia"/>
          <w:u w:val="thick"/>
        </w:rPr>
        <w:t xml:space="preserve">  </w:t>
      </w:r>
      <w:r w:rsidRPr="00EE2230">
        <w:rPr>
          <w:rFonts w:ascii="標楷體" w:eastAsia="標楷體" w:hAnsi="標楷體" w:hint="eastAsia"/>
        </w:rPr>
        <w:t xml:space="preserve">節 </w:t>
      </w:r>
    </w:p>
    <w:p w:rsidR="00891CAC" w:rsidRPr="00EE2230" w:rsidRDefault="00891CAC" w:rsidP="00891CAC">
      <w:pPr>
        <w:ind w:left="960" w:hangingChars="400" w:hanging="960"/>
        <w:rPr>
          <w:rFonts w:ascii="標楷體" w:eastAsia="標楷體" w:hAnsi="標楷體"/>
          <w:color w:val="FF0000"/>
          <w:u w:val="single"/>
        </w:rPr>
      </w:pPr>
      <w:r w:rsidRPr="00EE2230">
        <w:rPr>
          <w:rFonts w:ascii="標楷體" w:eastAsia="標楷體" w:hAnsi="標楷體" w:hint="eastAsia"/>
          <w:color w:val="FF0000"/>
          <w:u w:val="single"/>
        </w:rPr>
        <w:t>備註：1.本表適用於未採用審定版本之學習領域、彈性課程、自編、或改編等使用。特別是學習領域未購買審定之教材者，請注意智慧財產權問題，務必提出自編之內容，以免觸法。</w:t>
      </w:r>
    </w:p>
    <w:p w:rsidR="00891CAC" w:rsidRPr="003B3006" w:rsidRDefault="00891CAC" w:rsidP="00891CAC">
      <w:pPr>
        <w:ind w:firstLineChars="300" w:firstLine="720"/>
        <w:rPr>
          <w:rFonts w:ascii="標楷體" w:eastAsia="標楷體" w:hAnsi="標楷體"/>
        </w:rPr>
      </w:pPr>
      <w:r w:rsidRPr="003B3006">
        <w:rPr>
          <w:rFonts w:ascii="標楷體" w:eastAsia="標楷體" w:hAnsi="標楷體" w:hint="eastAsia"/>
          <w:color w:val="FF0000"/>
        </w:rPr>
        <w:t>2.</w:t>
      </w:r>
      <w:proofErr w:type="gramStart"/>
      <w:r w:rsidRPr="003B3006">
        <w:rPr>
          <w:rFonts w:ascii="標楷體" w:eastAsia="標楷體" w:hAnsi="標楷體" w:hint="eastAsia"/>
          <w:color w:val="FF0000"/>
          <w:u w:val="single"/>
        </w:rPr>
        <w:t>本表請學校</w:t>
      </w:r>
      <w:proofErr w:type="gramEnd"/>
      <w:r w:rsidRPr="003B3006">
        <w:rPr>
          <w:rFonts w:ascii="標楷體" w:eastAsia="標楷體" w:hAnsi="標楷體" w:hint="eastAsia"/>
          <w:color w:val="FF0000"/>
          <w:u w:val="single"/>
        </w:rPr>
        <w:t>於開學後連同課程計畫一併上網公告。</w:t>
      </w: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461"/>
        <w:gridCol w:w="1414"/>
        <w:gridCol w:w="608"/>
        <w:gridCol w:w="379"/>
        <w:gridCol w:w="1664"/>
        <w:gridCol w:w="740"/>
        <w:gridCol w:w="1183"/>
        <w:gridCol w:w="740"/>
      </w:tblGrid>
      <w:tr w:rsidR="00891CAC" w:rsidRPr="00B24CB6" w:rsidTr="007122D7">
        <w:trPr>
          <w:trHeight w:val="849"/>
        </w:trPr>
        <w:tc>
          <w:tcPr>
            <w:tcW w:w="1559" w:type="dxa"/>
            <w:tcBorders>
              <w:top w:val="threeDEmboss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ind w:left="120" w:hangingChars="50" w:hanging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br w:type="page"/>
              <w:t>教學目標</w:t>
            </w:r>
          </w:p>
        </w:tc>
        <w:tc>
          <w:tcPr>
            <w:tcW w:w="8509" w:type="dxa"/>
            <w:gridSpan w:val="8"/>
            <w:tcBorders>
              <w:left w:val="double" w:sz="4" w:space="0" w:color="auto"/>
            </w:tcBorders>
            <w:vAlign w:val="center"/>
          </w:tcPr>
          <w:p w:rsidR="00891CAC" w:rsidRPr="00B24CB6" w:rsidRDefault="00891CAC" w:rsidP="00891CAC"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透過</w:t>
            </w: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學校箱書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、電子繪本閱讀或讀報教學培養學生閱讀習慣和興趣，並建立良好的閱讀態度。</w:t>
            </w:r>
          </w:p>
          <w:p w:rsidR="00891CAC" w:rsidRPr="00B24CB6" w:rsidRDefault="00891CAC" w:rsidP="007122D7">
            <w:pPr>
              <w:widowControl/>
              <w:spacing w:line="30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2. 經由閱讀教學的聽、說、讀、寫活動來提昇學生的語文能力，並活用於生活</w:t>
            </w:r>
          </w:p>
          <w:p w:rsidR="00891CAC" w:rsidRPr="00B24CB6" w:rsidRDefault="00891CAC" w:rsidP="007122D7">
            <w:pPr>
              <w:widowControl/>
              <w:spacing w:line="30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中。</w:t>
            </w:r>
          </w:p>
          <w:p w:rsidR="00891CAC" w:rsidRPr="00B24CB6" w:rsidRDefault="00891CAC" w:rsidP="007122D7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3. 藉由閱讀多元主題之繪本</w:t>
            </w:r>
            <w:r w:rsidRPr="00B24CB6">
              <w:rPr>
                <w:rFonts w:ascii="標楷體" w:eastAsia="標楷體" w:hAnsi="標楷體"/>
                <w:b/>
                <w:color w:val="000000" w:themeColor="text1"/>
              </w:rPr>
              <w:t>，</w:t>
            </w: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來</w:t>
            </w:r>
            <w:r w:rsidRPr="00B24CB6">
              <w:rPr>
                <w:rFonts w:ascii="標楷體" w:eastAsia="標楷體" w:hAnsi="標楷體"/>
                <w:b/>
                <w:color w:val="000000" w:themeColor="text1"/>
              </w:rPr>
              <w:t>開拓學生視野</w:t>
            </w: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，和增進思辨能力。</w:t>
            </w:r>
          </w:p>
        </w:tc>
      </w:tr>
      <w:tr w:rsidR="00891CAC" w:rsidRPr="00B24CB6" w:rsidTr="007122D7">
        <w:trPr>
          <w:trHeight w:val="2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融入領域</w:t>
            </w:r>
          </w:p>
        </w:tc>
        <w:tc>
          <w:tcPr>
            <w:tcW w:w="2215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語文領域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教學</w:t>
            </w:r>
          </w:p>
          <w:p w:rsidR="00891CAC" w:rsidRPr="00B24CB6" w:rsidRDefault="00891CAC" w:rsidP="007122D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節數</w:t>
            </w:r>
          </w:p>
        </w:tc>
        <w:tc>
          <w:tcPr>
            <w:tcW w:w="522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每週一節</w:t>
            </w:r>
          </w:p>
        </w:tc>
      </w:tr>
      <w:tr w:rsidR="00891CAC" w:rsidRPr="00B24CB6" w:rsidTr="007122D7">
        <w:trPr>
          <w:trHeight w:val="612"/>
        </w:trPr>
        <w:tc>
          <w:tcPr>
            <w:tcW w:w="155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能力指標</w:t>
            </w:r>
          </w:p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（領域、議題）</w:t>
            </w:r>
          </w:p>
        </w:tc>
        <w:tc>
          <w:tcPr>
            <w:tcW w:w="8509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91CAC" w:rsidRPr="00B24CB6" w:rsidRDefault="00891CAC" w:rsidP="007122D7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B24CB6">
                <w:rPr>
                  <w:rFonts w:ascii="標楷體" w:eastAsia="標楷體" w:hAnsi="標楷體" w:hint="eastAsia"/>
                  <w:b/>
                  <w:color w:val="000000" w:themeColor="text1"/>
                </w:rPr>
                <w:t>1-1-1</w:t>
              </w:r>
            </w:smartTag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-1 能熟習常用生字語詞的形音義</w:t>
            </w:r>
          </w:p>
          <w:p w:rsidR="00891CAC" w:rsidRPr="00B24CB6" w:rsidRDefault="00891CAC" w:rsidP="007122D7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B24CB6">
                <w:rPr>
                  <w:rFonts w:ascii="標楷體" w:eastAsia="標楷體" w:hAnsi="標楷體" w:hint="eastAsia"/>
                  <w:b/>
                  <w:color w:val="000000" w:themeColor="text1"/>
                </w:rPr>
                <w:t>1-2-6</w:t>
              </w:r>
            </w:smartTag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-3 能從閱讀過程中，了解中國語文的優美</w:t>
            </w:r>
          </w:p>
          <w:p w:rsidR="00891CAC" w:rsidRPr="00B24CB6" w:rsidRDefault="00891CAC" w:rsidP="007122D7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1"/>
              </w:smartTagPr>
              <w:r w:rsidRPr="00B24CB6">
                <w:rPr>
                  <w:rFonts w:ascii="標楷體" w:eastAsia="標楷體" w:hAnsi="標楷體" w:hint="eastAsia"/>
                  <w:b/>
                  <w:color w:val="000000" w:themeColor="text1"/>
                </w:rPr>
                <w:t>1-3-5</w:t>
              </w:r>
            </w:smartTag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-2 能在閱讀過程中，領會作者的想法，進而體會尊重別人的重要</w:t>
            </w:r>
            <w:r w:rsidRPr="00B24CB6">
              <w:rPr>
                <w:rFonts w:ascii="標楷體" w:eastAsia="標楷體" w:hAnsi="標楷體"/>
                <w:b/>
                <w:color w:val="000000" w:themeColor="text1"/>
              </w:rPr>
              <w:t>1-7-10-5 </w:t>
            </w: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學會用自己提問，自己回答的方法，幫助自己理解文章的內容</w:t>
            </w: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教學內容</w:t>
            </w:r>
          </w:p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綱要</w:t>
            </w:r>
          </w:p>
        </w:tc>
        <w:tc>
          <w:tcPr>
            <w:tcW w:w="4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週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/節</w:t>
            </w:r>
          </w:p>
        </w:tc>
        <w:tc>
          <w:tcPr>
            <w:tcW w:w="24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活動名稱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教學重點內容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時間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評量方式</w:t>
            </w:r>
          </w:p>
        </w:tc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備註</w:t>
            </w: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snapToGrid w:val="0"/>
                <w:kern w:val="0"/>
              </w:rPr>
              <w:t>蘋果樹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共讀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、討論分享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snapToGrid w:val="0"/>
                <w:kern w:val="0"/>
              </w:rPr>
              <w:t>蘋果樹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小組提問討論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snapToGrid w:val="0"/>
                <w:kern w:val="0"/>
              </w:rPr>
              <w:t>蘋果樹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提問學習單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snapToGrid w:val="0"/>
                <w:kern w:val="0"/>
              </w:rPr>
              <w:t>蘋果樹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snapToGrid w:val="0"/>
                <w:kern w:val="0"/>
              </w:rPr>
              <w:t>蘋果樹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分享心得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6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用愛心說實話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共讀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、討論分享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7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用愛心說實話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小組提問討論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提問學習單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用愛心說實話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用愛心說實話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用愛心說實話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分享心得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Five Little Ducks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共讀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、討論分享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12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Five Little Ducks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小組提問討論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提問學習單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13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 xml:space="preserve">Five Little </w:t>
            </w:r>
            <w:r w:rsidRPr="00B24CB6">
              <w:rPr>
                <w:rFonts w:ascii="標楷體" w:eastAsia="標楷體" w:hAnsi="標楷體" w:hint="eastAsia"/>
                <w:b/>
              </w:rPr>
              <w:lastRenderedPageBreak/>
              <w:t>Ducks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lastRenderedPageBreak/>
              <w:t>故事重點摘要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14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Five Little Ducks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Five Little Ducks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分享心得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16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朱家故事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共讀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、討論分享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提問學習單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17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CAC" w:rsidRPr="00B24CB6" w:rsidRDefault="00891CAC" w:rsidP="007122D7">
            <w:pPr>
              <w:rPr>
                <w:rFonts w:hint="eastAsia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朱家故事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小組提問討論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18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朱家故事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19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朱家故事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故事重點摘要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316"/>
        </w:trPr>
        <w:tc>
          <w:tcPr>
            <w:tcW w:w="1559" w:type="dxa"/>
            <w:vMerge/>
            <w:tcBorders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20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</w:rPr>
              <w:t>朱家故事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分享心得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1節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口頭評量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91CAC" w:rsidRPr="00B24CB6" w:rsidTr="007122D7">
        <w:trPr>
          <w:trHeight w:val="170"/>
        </w:trPr>
        <w:tc>
          <w:tcPr>
            <w:tcW w:w="1559" w:type="dxa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24CB6">
              <w:rPr>
                <w:rFonts w:ascii="標楷體" w:eastAsia="標楷體" w:hAnsi="標楷體" w:hint="eastAsia"/>
                <w:b/>
                <w:color w:val="000000" w:themeColor="text1"/>
              </w:rPr>
              <w:t>資料來源</w:t>
            </w:r>
          </w:p>
        </w:tc>
        <w:tc>
          <w:tcPr>
            <w:tcW w:w="8509" w:type="dxa"/>
            <w:gridSpan w:val="8"/>
            <w:tcBorders>
              <w:left w:val="double" w:sz="4" w:space="0" w:color="auto"/>
              <w:bottom w:val="threeDEmboss" w:sz="24" w:space="0" w:color="auto"/>
            </w:tcBorders>
            <w:vAlign w:val="center"/>
          </w:tcPr>
          <w:p w:rsidR="00891CAC" w:rsidRPr="00B24CB6" w:rsidRDefault="00891CAC" w:rsidP="007122D7">
            <w:pPr>
              <w:snapToGrid w:val="0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proofErr w:type="gramStart"/>
            <w:r w:rsidRPr="00B24CB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學校箱書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、文化部兒童</w:t>
            </w:r>
            <w:proofErr w:type="gramStart"/>
            <w:r w:rsidRPr="00B24CB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文化館繪本</w:t>
            </w:r>
            <w:proofErr w:type="gramEnd"/>
            <w:r w:rsidRPr="00B24CB6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花園網站、國語日報</w:t>
            </w:r>
          </w:p>
        </w:tc>
      </w:tr>
    </w:tbl>
    <w:p w:rsidR="00681027" w:rsidRPr="00891CAC" w:rsidRDefault="00681027">
      <w:bookmarkStart w:id="0" w:name="_GoBack"/>
      <w:bookmarkEnd w:id="0"/>
    </w:p>
    <w:sectPr w:rsidR="00681027" w:rsidRPr="00891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9F8"/>
    <w:multiLevelType w:val="hybridMultilevel"/>
    <w:tmpl w:val="BC8007E0"/>
    <w:lvl w:ilvl="0" w:tplc="B0C27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AC"/>
    <w:rsid w:val="00681027"/>
    <w:rsid w:val="00891CAC"/>
    <w:rsid w:val="009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AC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AC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jjjjjj</dc:creator>
  <cp:lastModifiedBy>jjjjjj</cp:lastModifiedBy>
  <cp:revision>1</cp:revision>
  <dcterms:created xsi:type="dcterms:W3CDTF">2017-10-13T05:17:00Z</dcterms:created>
  <dcterms:modified xsi:type="dcterms:W3CDTF">2017-10-13T05:18:00Z</dcterms:modified>
</cp:coreProperties>
</file>